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715" w:rsidRPr="00A93654" w:rsidRDefault="00A93654" w:rsidP="00A9365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A93654">
        <w:rPr>
          <w:rFonts w:cstheme="minorHAnsi"/>
          <w:b/>
          <w:bCs/>
          <w:sz w:val="24"/>
          <w:szCs w:val="24"/>
        </w:rPr>
        <w:t>MII S6 – Zadania oświatowe</w:t>
      </w:r>
    </w:p>
    <w:p w:rsidR="00A93654" w:rsidRDefault="00A93654" w:rsidP="00A936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4"/>
        </w:rPr>
      </w:pPr>
    </w:p>
    <w:p w:rsidR="00731715" w:rsidRPr="00A93654" w:rsidRDefault="00731715" w:rsidP="00A9365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  <w:r w:rsidRPr="00A93654">
        <w:rPr>
          <w:rFonts w:cstheme="minorHAnsi"/>
          <w:b/>
          <w:bCs/>
          <w:sz w:val="28"/>
          <w:szCs w:val="24"/>
        </w:rPr>
        <w:t>ZADANIA SUBWENCJONOWANE</w:t>
      </w:r>
    </w:p>
    <w:p w:rsidR="00731715" w:rsidRPr="00A93654" w:rsidRDefault="00731715" w:rsidP="00A936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731715" w:rsidRPr="00A93654" w:rsidRDefault="00731715" w:rsidP="00A936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93654">
        <w:rPr>
          <w:rFonts w:cstheme="minorHAnsi"/>
          <w:b/>
          <w:bCs/>
          <w:sz w:val="24"/>
          <w:szCs w:val="24"/>
        </w:rPr>
        <w:t xml:space="preserve">ROZPORZĄDZENIEMINISTRA EDUKACJI NARODOWEJ </w:t>
      </w:r>
      <w:r w:rsidRPr="00A93654">
        <w:rPr>
          <w:rFonts w:cstheme="minorHAnsi"/>
          <w:sz w:val="24"/>
          <w:szCs w:val="24"/>
        </w:rPr>
        <w:t>z dnia 15 grudnia 2017 r.</w:t>
      </w:r>
    </w:p>
    <w:p w:rsidR="00731715" w:rsidRPr="00A93654" w:rsidRDefault="00731715" w:rsidP="00A936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93654">
        <w:rPr>
          <w:rFonts w:cstheme="minorHAnsi"/>
          <w:b/>
          <w:bCs/>
          <w:sz w:val="24"/>
          <w:szCs w:val="24"/>
        </w:rPr>
        <w:t>w sprawie sposobu podziału części oświatowej subwencji ogólnej</w:t>
      </w:r>
      <w:r w:rsidR="00A93654">
        <w:rPr>
          <w:rFonts w:cstheme="minorHAnsi"/>
          <w:b/>
          <w:bCs/>
          <w:sz w:val="24"/>
          <w:szCs w:val="24"/>
        </w:rPr>
        <w:t xml:space="preserve"> </w:t>
      </w:r>
      <w:r w:rsidRPr="00A93654">
        <w:rPr>
          <w:rFonts w:cstheme="minorHAnsi"/>
          <w:b/>
          <w:bCs/>
          <w:sz w:val="24"/>
          <w:szCs w:val="24"/>
        </w:rPr>
        <w:t>dla jednostek samorządu terytorialnego w roku 2018</w:t>
      </w:r>
    </w:p>
    <w:p w:rsidR="00731715" w:rsidRPr="00A93654" w:rsidRDefault="00731715" w:rsidP="00A936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93654">
        <w:rPr>
          <w:rFonts w:cstheme="minorHAnsi"/>
          <w:sz w:val="24"/>
          <w:szCs w:val="24"/>
        </w:rPr>
        <w:t xml:space="preserve">Na podstawie art. 28 ust. 6 ustawy z dnia 13 listopada 2003 r. o dochodach jednostek samorządu terytorialnego (Dz. </w:t>
      </w:r>
      <w:proofErr w:type="spellStart"/>
      <w:r w:rsidRPr="00A93654">
        <w:rPr>
          <w:rFonts w:cstheme="minorHAnsi"/>
          <w:sz w:val="24"/>
          <w:szCs w:val="24"/>
        </w:rPr>
        <w:t>U.z</w:t>
      </w:r>
      <w:proofErr w:type="spellEnd"/>
      <w:r w:rsidRPr="00A93654">
        <w:rPr>
          <w:rFonts w:cstheme="minorHAnsi"/>
          <w:sz w:val="24"/>
          <w:szCs w:val="24"/>
        </w:rPr>
        <w:t xml:space="preserve"> 2017 r. poz. 1453, 2203 i 2260) zarządza się, co następuje:</w:t>
      </w:r>
    </w:p>
    <w:p w:rsidR="00731715" w:rsidRPr="00A93654" w:rsidRDefault="00731715" w:rsidP="00A936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93654">
        <w:rPr>
          <w:rFonts w:cstheme="minorHAnsi"/>
          <w:b/>
          <w:bCs/>
          <w:sz w:val="24"/>
          <w:szCs w:val="24"/>
        </w:rPr>
        <w:t xml:space="preserve">§ 1. </w:t>
      </w:r>
      <w:r w:rsidRPr="00A93654">
        <w:rPr>
          <w:rFonts w:cstheme="minorHAnsi"/>
          <w:sz w:val="24"/>
          <w:szCs w:val="24"/>
        </w:rPr>
        <w:t xml:space="preserve">1. Część oświatowa subwencji ogólnej na rok 2018 jest dzielona między poszczególne jednostki samorządu terytorialnego, z uwzględnieniem zakresu realizowanych przez </w:t>
      </w:r>
      <w:r w:rsidR="00A93654">
        <w:rPr>
          <w:rFonts w:cstheme="minorHAnsi"/>
          <w:sz w:val="24"/>
          <w:szCs w:val="24"/>
        </w:rPr>
        <w:br/>
      </w:r>
      <w:r w:rsidRPr="00A93654">
        <w:rPr>
          <w:rFonts w:cstheme="minorHAnsi"/>
          <w:sz w:val="24"/>
          <w:szCs w:val="24"/>
        </w:rPr>
        <w:t>te jednostki zadań oświatowych, określonych w ustawie z dnia 7 września 1991 r. o systemie oświaty (Dz. U. z 2017 r. poz. 2198, 2203 i 2361), ustawie z dnia 14 grudnia 2016 r. – Prawo</w:t>
      </w:r>
    </w:p>
    <w:p w:rsidR="00731715" w:rsidRPr="00A93654" w:rsidRDefault="00731715" w:rsidP="00A936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93654">
        <w:rPr>
          <w:rFonts w:cstheme="minorHAnsi"/>
          <w:sz w:val="24"/>
          <w:szCs w:val="24"/>
        </w:rPr>
        <w:t>oświatowe (Dz. U. z 2017 r. poz. 59, 949 i 2203) i ustawie z dnia 14 grudnia 2016 r. – Przepisy wprowadzające ustawę – Prawo oświatowe (Dz. U. z 2017 r. poz. 60, 949 i 2203).</w:t>
      </w:r>
    </w:p>
    <w:p w:rsidR="00731715" w:rsidRPr="00A93654" w:rsidRDefault="00731715" w:rsidP="00A936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31715" w:rsidRPr="00A93654" w:rsidRDefault="00731715" w:rsidP="00A936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93654">
        <w:rPr>
          <w:rFonts w:cstheme="minorHAnsi"/>
          <w:sz w:val="24"/>
          <w:szCs w:val="24"/>
        </w:rPr>
        <w:t>2. Ilekroć w rozporządzeniu jest mowa o:</w:t>
      </w:r>
    </w:p>
    <w:p w:rsidR="00731715" w:rsidRPr="00A93654" w:rsidRDefault="00731715" w:rsidP="00A936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93654">
        <w:rPr>
          <w:rFonts w:cstheme="minorHAnsi"/>
          <w:sz w:val="24"/>
          <w:szCs w:val="24"/>
        </w:rPr>
        <w:t xml:space="preserve">1) zadaniach </w:t>
      </w:r>
      <w:r w:rsidRPr="00A93654">
        <w:rPr>
          <w:rFonts w:cstheme="minorHAnsi"/>
          <w:b/>
          <w:sz w:val="24"/>
          <w:szCs w:val="24"/>
        </w:rPr>
        <w:t>szkolnych</w:t>
      </w:r>
      <w:r w:rsidRPr="00A93654">
        <w:rPr>
          <w:rFonts w:cstheme="minorHAnsi"/>
          <w:sz w:val="24"/>
          <w:szCs w:val="24"/>
        </w:rPr>
        <w:t xml:space="preserve"> – rozumie się przez to zadania związane z prowadzeniem szkół podstawowych, dotychczasowych gimnazjów, szkół ponadpodstawowych, szkół ponadgimnazjalnych, oddziałów i szkół specjalnych, centrów kształcenia ustawicznego, centrów kształcenia praktycznego, ośrodków dokształcania i doskonalenia zawodowego,</w:t>
      </w:r>
    </w:p>
    <w:p w:rsidR="00731715" w:rsidRPr="00A93654" w:rsidRDefault="00731715" w:rsidP="00A936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93654">
        <w:rPr>
          <w:rFonts w:cstheme="minorHAnsi"/>
          <w:sz w:val="24"/>
          <w:szCs w:val="24"/>
        </w:rPr>
        <w:t>kolegiów pracowników służb społecznych, szkół zorganizowanych w podmiotach leczniczych, szkół artystycznych, jednostek obsługi ekonomiczno</w:t>
      </w:r>
      <w:r w:rsidRPr="00A93654">
        <w:rPr>
          <w:rFonts w:ascii="Cambria Math" w:hAnsi="Cambria Math" w:cs="Cambria Math"/>
          <w:sz w:val="24"/>
          <w:szCs w:val="24"/>
        </w:rPr>
        <w:t>‑</w:t>
      </w:r>
      <w:r w:rsidRPr="00A93654">
        <w:rPr>
          <w:rFonts w:cstheme="minorHAnsi"/>
          <w:sz w:val="24"/>
          <w:szCs w:val="24"/>
        </w:rPr>
        <w:t xml:space="preserve">administracyjnej szkół i placówek, </w:t>
      </w:r>
      <w:r w:rsidR="00A93654">
        <w:rPr>
          <w:rFonts w:cstheme="minorHAnsi"/>
          <w:sz w:val="24"/>
          <w:szCs w:val="24"/>
        </w:rPr>
        <w:br/>
      </w:r>
      <w:r w:rsidRPr="00A93654">
        <w:rPr>
          <w:rFonts w:cstheme="minorHAnsi"/>
          <w:sz w:val="24"/>
          <w:szCs w:val="24"/>
        </w:rPr>
        <w:t>a także zapewnieniem warunków do prowadzenia kwalifikacyjnych kursów zawodowych;</w:t>
      </w:r>
    </w:p>
    <w:p w:rsidR="00731715" w:rsidRPr="00A93654" w:rsidRDefault="00731715" w:rsidP="00A936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93654">
        <w:rPr>
          <w:rFonts w:cstheme="minorHAnsi"/>
          <w:sz w:val="24"/>
          <w:szCs w:val="24"/>
        </w:rPr>
        <w:t xml:space="preserve">2) zadaniach </w:t>
      </w:r>
      <w:r w:rsidRPr="00A93654">
        <w:rPr>
          <w:rFonts w:cstheme="minorHAnsi"/>
          <w:b/>
          <w:sz w:val="24"/>
          <w:szCs w:val="24"/>
        </w:rPr>
        <w:t>pozaszkolnych</w:t>
      </w:r>
      <w:r w:rsidRPr="00A93654">
        <w:rPr>
          <w:rFonts w:cstheme="minorHAnsi"/>
          <w:sz w:val="24"/>
          <w:szCs w:val="24"/>
        </w:rPr>
        <w:t xml:space="preserve"> – rozumie się przez to zadania związane z prowadzeniem przedszkoli, oddziałów przedszkolnych w szkołach podstawowych i innych form wychowania przedszkolnego – w odniesieniu do dzieci, które ukończyły 6 lat lub więcej w roku bazowym, prowadzeniem przedszkoli specjalnych, oddziałów specjalnych w przedszkolach</w:t>
      </w:r>
    </w:p>
    <w:p w:rsidR="00731715" w:rsidRPr="00A93654" w:rsidRDefault="00731715" w:rsidP="00A936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93654">
        <w:rPr>
          <w:rFonts w:cstheme="minorHAnsi"/>
          <w:sz w:val="24"/>
          <w:szCs w:val="24"/>
        </w:rPr>
        <w:t xml:space="preserve">ogólnodostępnych, oddziałów przedszkolnych specjalnych w szkołach podstawowych ogólnodostępnych i specjalnych, prowadzeniem przedszkoli, oddziałów przedszkolnych </w:t>
      </w:r>
      <w:r w:rsidR="00A93654">
        <w:rPr>
          <w:rFonts w:cstheme="minorHAnsi"/>
          <w:sz w:val="24"/>
          <w:szCs w:val="24"/>
        </w:rPr>
        <w:br/>
      </w:r>
      <w:r w:rsidRPr="00A93654">
        <w:rPr>
          <w:rFonts w:cstheme="minorHAnsi"/>
          <w:sz w:val="24"/>
          <w:szCs w:val="24"/>
        </w:rPr>
        <w:t xml:space="preserve">w szkołach podstawowych i innych form wychowania przedszkolnego – w odniesieniu </w:t>
      </w:r>
      <w:r w:rsidR="00A93654">
        <w:rPr>
          <w:rFonts w:cstheme="minorHAnsi"/>
          <w:sz w:val="24"/>
          <w:szCs w:val="24"/>
        </w:rPr>
        <w:br/>
      </w:r>
      <w:r w:rsidRPr="00A93654">
        <w:rPr>
          <w:rFonts w:cstheme="minorHAnsi"/>
          <w:sz w:val="24"/>
          <w:szCs w:val="24"/>
        </w:rPr>
        <w:t xml:space="preserve">do dzieci posiadających odpowiednio orzeczenia o potrzebie kształcenia specjalnego albo </w:t>
      </w:r>
      <w:r w:rsidR="00A93654">
        <w:rPr>
          <w:rFonts w:cstheme="minorHAnsi"/>
          <w:sz w:val="24"/>
          <w:szCs w:val="24"/>
        </w:rPr>
        <w:br/>
      </w:r>
      <w:r w:rsidRPr="00A93654">
        <w:rPr>
          <w:rFonts w:cstheme="minorHAnsi"/>
          <w:sz w:val="24"/>
          <w:szCs w:val="24"/>
        </w:rPr>
        <w:t>o potrzebie zajęć rewalidacyjno-wychowawczych, prowadzeniem placówek doskonalenia nauczycieli,</w:t>
      </w:r>
    </w:p>
    <w:p w:rsidR="00731715" w:rsidRPr="00A93654" w:rsidRDefault="00731715" w:rsidP="00A936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93654">
        <w:rPr>
          <w:rFonts w:cstheme="minorHAnsi"/>
          <w:sz w:val="24"/>
          <w:szCs w:val="24"/>
        </w:rPr>
        <w:t>bibliotek pedagogicznych, poradni psychologiczno</w:t>
      </w:r>
      <w:r w:rsidRPr="00A93654">
        <w:rPr>
          <w:rFonts w:ascii="Cambria Math" w:hAnsi="Cambria Math" w:cs="Cambria Math"/>
          <w:sz w:val="24"/>
          <w:szCs w:val="24"/>
        </w:rPr>
        <w:t>‑</w:t>
      </w:r>
      <w:r w:rsidRPr="00A93654">
        <w:rPr>
          <w:rFonts w:cstheme="minorHAnsi"/>
          <w:sz w:val="24"/>
          <w:szCs w:val="24"/>
        </w:rPr>
        <w:t>pedagogicznych, w tym poradni specjalistycznych, specjalnych ośrodków szkolno</w:t>
      </w:r>
      <w:r w:rsidRPr="00A93654">
        <w:rPr>
          <w:rFonts w:ascii="Cambria Math" w:hAnsi="Cambria Math" w:cs="Cambria Math"/>
          <w:sz w:val="24"/>
          <w:szCs w:val="24"/>
        </w:rPr>
        <w:t>‑</w:t>
      </w:r>
      <w:r w:rsidRPr="00A93654">
        <w:rPr>
          <w:rFonts w:cstheme="minorHAnsi"/>
          <w:sz w:val="24"/>
          <w:szCs w:val="24"/>
        </w:rPr>
        <w:t>wychowawczych, specjalnych ośrodków wychowawczych, młodzieżowych ośrodków wychowawczych, młodzieżowych ośrodków socjoterapii i ośrodków rewalidacyjno</w:t>
      </w:r>
      <w:r w:rsidRPr="00A93654">
        <w:rPr>
          <w:rFonts w:ascii="Cambria Math" w:hAnsi="Cambria Math" w:cs="Cambria Math"/>
          <w:sz w:val="24"/>
          <w:szCs w:val="24"/>
        </w:rPr>
        <w:t>‑</w:t>
      </w:r>
      <w:r w:rsidRPr="00A93654">
        <w:rPr>
          <w:rFonts w:cstheme="minorHAnsi"/>
          <w:sz w:val="24"/>
          <w:szCs w:val="24"/>
        </w:rPr>
        <w:t>wychowawczych, prowadzeniem</w:t>
      </w:r>
    </w:p>
    <w:p w:rsidR="00731715" w:rsidRPr="00A93654" w:rsidRDefault="00731715" w:rsidP="00A936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93654">
        <w:rPr>
          <w:rFonts w:cstheme="minorHAnsi"/>
          <w:sz w:val="24"/>
          <w:szCs w:val="24"/>
        </w:rPr>
        <w:t xml:space="preserve">centrów kształcenia ustawicznego, centrów kształcenia praktycznego i ośrodków dokształcania i doskonalenia zawodowego – w zakresie prowadzenia form pozaszkolnych umożliwiających realizację obowiązku nauki, prowadzeniem placówek wychowania pozaszkolnego umożliwiających rozwijanie zainteresowań i uzdolnień oraz korzystanie </w:t>
      </w:r>
      <w:r w:rsidR="00A93654">
        <w:rPr>
          <w:rFonts w:cstheme="minorHAnsi"/>
          <w:sz w:val="24"/>
          <w:szCs w:val="24"/>
        </w:rPr>
        <w:br/>
      </w:r>
      <w:r w:rsidRPr="00A93654">
        <w:rPr>
          <w:rFonts w:cstheme="minorHAnsi"/>
          <w:sz w:val="24"/>
          <w:szCs w:val="24"/>
        </w:rPr>
        <w:t xml:space="preserve">z różnych form wypoczynku i organizacji czasu wolnego, szkolnych schronisk młodzieżowych, burs, internatów, domów wczasów dziecięcych, świetlic szkolnych dla uczniów </w:t>
      </w:r>
      <w:r w:rsidR="00A93654">
        <w:rPr>
          <w:rFonts w:cstheme="minorHAnsi"/>
          <w:sz w:val="24"/>
          <w:szCs w:val="24"/>
        </w:rPr>
        <w:br/>
      </w:r>
      <w:r w:rsidRPr="00A93654">
        <w:rPr>
          <w:rFonts w:cstheme="minorHAnsi"/>
          <w:sz w:val="24"/>
          <w:szCs w:val="24"/>
        </w:rPr>
        <w:t>i wychowanków, kolonii i obozów oraz zadania związane z udzielaniem pomocy materialnej dla uczniów;(…)</w:t>
      </w:r>
    </w:p>
    <w:p w:rsidR="00731715" w:rsidRPr="00A93654" w:rsidRDefault="00731715" w:rsidP="00A936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31715" w:rsidRPr="00A93654" w:rsidRDefault="00731715" w:rsidP="00A936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93654">
        <w:rPr>
          <w:rFonts w:cstheme="minorHAnsi"/>
          <w:b/>
          <w:sz w:val="24"/>
          <w:szCs w:val="24"/>
        </w:rPr>
        <w:lastRenderedPageBreak/>
        <w:t>ZADANIA WŁASNE JST</w:t>
      </w:r>
      <w:bookmarkStart w:id="0" w:name="_GoBack"/>
      <w:bookmarkEnd w:id="0"/>
    </w:p>
    <w:p w:rsidR="00731715" w:rsidRPr="00A93654" w:rsidRDefault="00731715" w:rsidP="00A936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93654">
        <w:rPr>
          <w:rFonts w:cstheme="minorHAnsi"/>
          <w:sz w:val="24"/>
          <w:szCs w:val="24"/>
        </w:rPr>
        <w:t>Wychowanie przedszkolne dla dzieci w wieku 3-5 lat.</w:t>
      </w:r>
    </w:p>
    <w:p w:rsidR="00F766F3" w:rsidRPr="00A93654" w:rsidRDefault="00F766F3" w:rsidP="00A936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93654">
        <w:rPr>
          <w:rFonts w:cstheme="minorHAnsi"/>
          <w:sz w:val="24"/>
          <w:szCs w:val="24"/>
        </w:rPr>
        <w:t>Dowożenie uczniów do szkół (także niepełnosprawnych).</w:t>
      </w:r>
    </w:p>
    <w:p w:rsidR="00F766F3" w:rsidRPr="00A93654" w:rsidRDefault="00F766F3" w:rsidP="00A936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93654">
        <w:rPr>
          <w:rFonts w:cstheme="minorHAnsi"/>
          <w:sz w:val="24"/>
          <w:szCs w:val="24"/>
        </w:rPr>
        <w:t>Żywienie dzieci i uczniów poza kosztami „wsadu do kotła”</w:t>
      </w:r>
      <w:r w:rsidR="003F5340" w:rsidRPr="00A93654">
        <w:rPr>
          <w:rFonts w:cstheme="minorHAnsi"/>
          <w:sz w:val="24"/>
          <w:szCs w:val="24"/>
        </w:rPr>
        <w:t>.</w:t>
      </w:r>
    </w:p>
    <w:p w:rsidR="003F5340" w:rsidRPr="00A93654" w:rsidRDefault="003F5340" w:rsidP="00A936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93654">
        <w:rPr>
          <w:rFonts w:cstheme="minorHAnsi"/>
          <w:sz w:val="24"/>
          <w:szCs w:val="24"/>
        </w:rPr>
        <w:t>Finansowanie pomocy psychologiczno-pedagogicznej dla uczniów posiadających opinii poradni psychologiczno-pedagogicznej.</w:t>
      </w:r>
    </w:p>
    <w:p w:rsidR="00731715" w:rsidRPr="00A93654" w:rsidRDefault="00731715" w:rsidP="00A936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31715" w:rsidRPr="00A93654" w:rsidRDefault="00731715" w:rsidP="00A936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731715" w:rsidRPr="00A93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71"/>
    <w:rsid w:val="003F5340"/>
    <w:rsid w:val="00637416"/>
    <w:rsid w:val="006B6371"/>
    <w:rsid w:val="006C0AA1"/>
    <w:rsid w:val="00731715"/>
    <w:rsid w:val="00A93654"/>
    <w:rsid w:val="00F7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33A0"/>
  <w15:docId w15:val="{8F5D565B-28D5-4B19-9A74-46C6D5E7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ZEAOS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Zychowicz</dc:creator>
  <cp:lastModifiedBy>Kinga Sarad-Deć</cp:lastModifiedBy>
  <cp:revision>2</cp:revision>
  <dcterms:created xsi:type="dcterms:W3CDTF">2018-03-10T22:36:00Z</dcterms:created>
  <dcterms:modified xsi:type="dcterms:W3CDTF">2018-03-10T22:36:00Z</dcterms:modified>
</cp:coreProperties>
</file>